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8"/>
        </w:rPr>
      </w:pPr>
    </w:p>
    <w:p>
      <w:pPr>
        <w:pStyle w:val="Title"/>
      </w:pPr>
      <w:r>
        <w:rPr>
          <w:color w:val="DEF4FA"/>
          <w:spacing w:val="102"/>
          <w:w w:val="60"/>
        </w:rPr>
        <w:t>CÁLCULO</w:t>
      </w:r>
    </w:p>
    <w:p>
      <w:pPr>
        <w:pStyle w:val="BodyText"/>
        <w:spacing w:before="3"/>
        <w:rPr>
          <w:rFonts w:ascii="Lucida Sans Unicode"/>
          <w:b w:val="0"/>
          <w:sz w:val="341"/>
        </w:rPr>
      </w:pPr>
    </w:p>
    <w:p>
      <w:pPr>
        <w:pStyle w:val="BodyText"/>
        <w:spacing w:line="348" w:lineRule="auto"/>
        <w:ind w:left="119" w:right="4851"/>
      </w:pPr>
      <w:r>
        <w:rPr>
          <w:color w:val="FFFFFF"/>
        </w:rPr>
        <w:t>NOMBRE:</w:t>
      </w:r>
      <w:r>
        <w:rPr>
          <w:color w:val="FFFFFF"/>
          <w:spacing w:val="1"/>
        </w:rPr>
        <w:t> </w:t>
      </w:r>
      <w:r>
        <w:rPr>
          <w:color w:val="FFFFFF"/>
          <w:w w:val="95"/>
        </w:rPr>
        <w:t>APELLIDO:</w:t>
      </w:r>
    </w:p>
    <w:sectPr>
      <w:type w:val="continuous"/>
      <w:pgSz w:w="11210" w:h="14550"/>
      <w:pgMar w:top="1380" w:bottom="280" w:left="11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0"/>
      <w:szCs w:val="4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106" w:lineRule="exact"/>
      <w:ind w:left="933" w:right="709"/>
      <w:jc w:val="center"/>
    </w:pPr>
    <w:rPr>
      <w:rFonts w:ascii="Lucida Sans Unicode" w:hAnsi="Lucida Sans Unicode" w:eastAsia="Lucida Sans Unicode" w:cs="Lucida Sans Unicode"/>
      <w:sz w:val="221"/>
      <w:szCs w:val="2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2023-08-22T21:22:47Z</dcterms:created>
  <dcterms:modified xsi:type="dcterms:W3CDTF">2023-08-22T21:22:47Z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