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65" w:lineRule="auto"/>
      </w:pPr>
      <w:r>
        <w:rPr/>
        <w:pict>
          <v:group style="position:absolute;margin-left:0pt;margin-top:0pt;width:560.1pt;height:727.5pt;mso-position-horizontal-relative:page;mso-position-vertical-relative:page;z-index:-15760384" coordorigin="0,0" coordsize="11202,14550">
            <v:shape style="position:absolute;left:0;top:0;width:11202;height:14550" type="#_x0000_t75" stroked="false">
              <v:imagedata r:id="rId5" o:title=""/>
            </v:shape>
            <v:shape style="position:absolute;left:1258;top:628;width:8689;height:13294" coordorigin="1258,628" coordsize="8689,13294" path="m9625,13922l1580,13922,1507,13913,1439,13889,1379,13851,1329,13801,1291,13741,1267,13674,1258,13600,1258,950,1267,876,1291,809,1329,749,1379,699,1439,661,1507,637,1580,628,9625,628,9698,637,9766,661,9826,699,9876,749,9914,809,9938,876,9947,950,9947,13600,9938,13674,9914,13741,9876,13801,9826,13851,9766,13889,9698,13913,9625,13922xe" filled="true" fillcolor="#fafaf5" stroked="false">
              <v:path arrowok="t"/>
              <v:fill type="solid"/>
            </v:shape>
            <v:line style="position:absolute" from="1526,11710" to="9686,11710" stroked="true" strokeweight="2.25pt" strokecolor="#12006f">
              <v:stroke dashstyle="solid"/>
            </v:line>
            <v:line style="position:absolute" from="1526,12465" to="9686,12490" stroked="true" strokeweight="2.25pt" strokecolor="#12006f">
              <v:stroke dashstyle="solid"/>
            </v:line>
            <v:line style="position:absolute" from="1526,13221" to="9686,13221" stroked="true" strokeweight="2.25pt" strokecolor="#12006f">
              <v:stroke dashstyle="solid"/>
            </v:line>
            <v:shape style="position:absolute;left:1418;top:4653;width:8373;height:5190" type="#_x0000_t75" stroked="false">
              <v:imagedata r:id="rId6" o:title=""/>
            </v:shape>
            <w10:wrap type="none"/>
          </v:group>
        </w:pict>
      </w:r>
      <w:r>
        <w:rPr>
          <w:color w:val="12006F"/>
          <w:w w:val="75"/>
        </w:rPr>
        <w:t>CÁLCULO</w:t>
      </w:r>
      <w:r>
        <w:rPr>
          <w:color w:val="12006F"/>
          <w:spacing w:val="1"/>
          <w:w w:val="75"/>
        </w:rPr>
        <w:t> </w:t>
      </w:r>
      <w:r>
        <w:rPr>
          <w:color w:val="12006F"/>
          <w:w w:val="75"/>
        </w:rPr>
        <w:t>INTEGRAL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37" w:lineRule="auto" w:before="86"/>
        <w:ind w:left="105" w:right="3981"/>
      </w:pPr>
      <w:r>
        <w:rPr>
          <w:color w:val="12006F"/>
          <w:w w:val="90"/>
        </w:rPr>
        <w:t>Nombre:</w:t>
      </w:r>
      <w:r>
        <w:rPr>
          <w:color w:val="12006F"/>
          <w:spacing w:val="1"/>
          <w:w w:val="90"/>
        </w:rPr>
        <w:t> </w:t>
      </w:r>
      <w:r>
        <w:rPr>
          <w:color w:val="12006F"/>
          <w:w w:val="80"/>
        </w:rPr>
        <w:t>Asignatura:</w:t>
      </w:r>
      <w:r>
        <w:rPr>
          <w:color w:val="12006F"/>
          <w:spacing w:val="-152"/>
          <w:w w:val="80"/>
        </w:rPr>
        <w:t> </w:t>
      </w:r>
      <w:r>
        <w:rPr>
          <w:color w:val="12006F"/>
          <w:w w:val="90"/>
        </w:rPr>
        <w:t>Fecha:</w:t>
      </w:r>
    </w:p>
    <w:sectPr>
      <w:type w:val="continuous"/>
      <w:pgSz w:w="11210" w:h="14550"/>
      <w:pgMar w:top="740" w:bottom="280" w:left="14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62"/>
      <w:szCs w:val="6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51"/>
      <w:ind w:left="1025" w:firstLine="488"/>
    </w:pPr>
    <w:rPr>
      <w:rFonts w:ascii="Tahoma" w:hAnsi="Tahoma" w:eastAsia="Tahoma" w:cs="Tahoma"/>
      <w:sz w:val="173"/>
      <w:szCs w:val="17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2023-08-22T23:26:38Z</dcterms:created>
  <dcterms:modified xsi:type="dcterms:W3CDTF">2023-08-22T23:26:38Z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